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E6" w:rsidRDefault="00D50AA4" w:rsidP="00AA00E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50AA4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Информация о сроках, местах и порядке подачи </w:t>
      </w:r>
    </w:p>
    <w:p w:rsidR="00D50AA4" w:rsidRPr="00D50AA4" w:rsidRDefault="00D50AA4" w:rsidP="00AA00E6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50AA4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рассмотрения апелляций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Конфликтная комиссия (далее – КК) принимает в письменной форме апелляции участников ГИА о нарушении Порядка проведения ГИА по образовательным программам основного общего образования и (или) о несогласии с выставленными баллами (далее вместе - апелляции).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bookmarkStart w:id="0" w:name="sub_1078"/>
      <w:bookmarkEnd w:id="0"/>
      <w:r>
        <w:rPr>
          <w:color w:val="000000"/>
        </w:rPr>
        <w:t>КК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 или неправильным оформлением экзаменационной работы.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Участники ГИА и (или) их родители (законные представители) при желании могут присутствовать при рассмотрении апелляции.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КК не позднее чем за один рабочий день до даты рассмотрения апелляции информирует участников ГИА, подавших апелляции, о времени и месте их рассмотрения.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Апелляцию о нарушении Порядка проведения ГИА по образовательным программам основного общего образования участник ГИА подает в день проведения экзамена по соответствующему учебному предмету члену ГЭК, не покидая ППЭ.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При рассмотрении апелляции о нарушении Порядка проведения ГИА по образовательным программам основного общего образования КК рассматривает апелляцию, заключение о результатах проверки и выносит одно из решений: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об отклонении апелляции;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об удовлетворении апелляции.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При удовлетворении апелляции о нарушении Порядка проведения ГИА по образовательным программам основного общего образования результат экзамена, по процедуре которого участником ГИА была подана указанная апелляция, аннулируется, и участнику ГИА предоставляется возможность сдать экзамен по соответствующему учебному предмету в иной день, предусмотренный едиными расписаниями ОГЭ, ГВЭ.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КК рассматривает апелляцию о нарушении Порядка проведения ГИА по образовательным программам основного общего образования в течение двух рабочих дней, следующих за днем ее поступления в конфликтную комиссию.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bookmarkStart w:id="1" w:name="sub_1081"/>
      <w:bookmarkEnd w:id="1"/>
      <w:r>
        <w:rPr>
          <w:color w:val="000000"/>
        </w:rPr>
        <w:t>Апелляция о несогласии с выставленными баллами, в том числе по результатам перепроверки экзаменационной работы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КК или в образовательную организацию, в которой они были допущены к ГИА.</w:t>
      </w:r>
    </w:p>
    <w:p w:rsidR="00F93841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</w:rPr>
      </w:pPr>
      <w:r w:rsidRPr="00F81EA7">
        <w:rPr>
          <w:b/>
          <w:color w:val="000000"/>
        </w:rPr>
        <w:t xml:space="preserve">Руководитель образовательной организации, принявший апелляцию, передает ее в территориальную конфликтную подкомиссию в течение одного рабочего дня после ее получения 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bookmarkStart w:id="2" w:name="_GoBack"/>
      <w:bookmarkEnd w:id="2"/>
      <w:r>
        <w:rPr>
          <w:color w:val="000000"/>
        </w:rPr>
        <w:t xml:space="preserve">При рассмотрении апелляции о несогласии с выставленными баллами КК запрашивает в РЦОИ, предметной комиссии распечатанные изображения экзаменационной работы, электронные носители, содержащие файлы с цифровой аудиозаписью устных ответов </w:t>
      </w:r>
      <w:r>
        <w:rPr>
          <w:color w:val="000000"/>
        </w:rPr>
        <w:lastRenderedPageBreak/>
        <w:t>участника ГИА, протоколы устных ответов участника ГИА, копии протоколов проверки экзаменационной работы предметной комиссией, КИМ для проведения ОГЭ, тексты, темы, задания и билеты для проведения ГВЭ участника ГИА, подавшего апелляцию о несогласии с выставленными баллами.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Указанные материалы предъявляются участнику ГИА (при его участии в рассмотрении апелляции). Участник ГИА (участник ГИА, не достигший возраста 14 лет, -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 его устного ответа.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До заседания КК по рассмотрению апелляции о несогласии с выставленными баллами КК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По результатам рассмотрения апелляции о несогласии с выставленными баллами КК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КК рассматривает апелляцию о несогласии с выставленными баллами в течение четырех рабочих дней, следующих за днем ее поступления в КК.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В случае выявления ошибок в обработке и (или) проверке экзаменационной работы КК передает соответствующую информацию в РЦОИ с целью пересчета результатов ГИА.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После принятия КК соответствующего решения и утверждения его председателем ГЭК результаты ГИА передаются в образовательные организации, органы местного самоуправления, учредителям и загранучреждениям для ознакомления участников ГИА с полученными ими результатами ГИА.</w:t>
      </w:r>
    </w:p>
    <w:p w:rsidR="00DD22CE" w:rsidRDefault="00DD22CE"/>
    <w:sectPr w:rsidR="00DD22CE" w:rsidSect="00D50A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AA4"/>
    <w:rsid w:val="00090092"/>
    <w:rsid w:val="000C11BA"/>
    <w:rsid w:val="000D64E1"/>
    <w:rsid w:val="000F5378"/>
    <w:rsid w:val="008136B6"/>
    <w:rsid w:val="00AA00E6"/>
    <w:rsid w:val="00D50AA4"/>
    <w:rsid w:val="00DD22CE"/>
    <w:rsid w:val="00F81EA7"/>
    <w:rsid w:val="00F9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A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2019-12-06T07:59:00Z</dcterms:created>
  <dcterms:modified xsi:type="dcterms:W3CDTF">2024-05-14T14:21:00Z</dcterms:modified>
</cp:coreProperties>
</file>